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311" w:rsidRDefault="00F26CA0">
      <w:pPr>
        <w:pStyle w:val="Heading1"/>
        <w:spacing w:after="0" w:line="240" w:lineRule="auto"/>
      </w:pPr>
      <w:bookmarkStart w:id="0" w:name="_Toc118041845"/>
      <w:proofErr w:type="spellStart"/>
      <w:r>
        <w:t>Ph</w:t>
      </w:r>
      <w:r>
        <w:t>ụ</w:t>
      </w:r>
      <w:proofErr w:type="spellEnd"/>
      <w:r>
        <w:t xml:space="preserve"> </w:t>
      </w:r>
      <w:proofErr w:type="spellStart"/>
      <w:r>
        <w:t>l</w:t>
      </w:r>
      <w:r>
        <w:t>ụ</w:t>
      </w:r>
      <w:r>
        <w:t>c</w:t>
      </w:r>
      <w:proofErr w:type="spellEnd"/>
      <w:r>
        <w:t xml:space="preserve"> VII</w:t>
      </w:r>
      <w:bookmarkEnd w:id="0"/>
    </w:p>
    <w:p w:rsidR="007174D1" w:rsidRDefault="007174D1" w:rsidP="007174D1">
      <w:pPr>
        <w:spacing w:after="0" w:line="240" w:lineRule="auto"/>
        <w:jc w:val="center"/>
        <w:rPr>
          <w:i/>
          <w:iCs/>
        </w:rPr>
      </w:pPr>
      <w:r>
        <w:rPr>
          <w:i/>
          <w:iCs/>
        </w:rPr>
        <w:t>(</w:t>
      </w:r>
      <w:proofErr w:type="spellStart"/>
      <w:r>
        <w:rPr>
          <w:i/>
          <w:iCs/>
        </w:rPr>
        <w:t>Kèm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theo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Nghị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định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số</w:t>
      </w:r>
      <w:proofErr w:type="spellEnd"/>
      <w:r>
        <w:rPr>
          <w:i/>
          <w:iCs/>
        </w:rPr>
        <w:t xml:space="preserve"> 65/2023/NĐ-CP </w:t>
      </w:r>
    </w:p>
    <w:p w:rsidR="007174D1" w:rsidRDefault="007174D1" w:rsidP="007174D1">
      <w:pPr>
        <w:spacing w:after="0" w:line="240" w:lineRule="auto"/>
        <w:jc w:val="center"/>
        <w:rPr>
          <w:i/>
          <w:iCs/>
        </w:rPr>
      </w:pPr>
      <w:proofErr w:type="spellStart"/>
      <w:r>
        <w:rPr>
          <w:i/>
          <w:iCs/>
        </w:rPr>
        <w:t>ngày</w:t>
      </w:r>
      <w:proofErr w:type="spellEnd"/>
      <w:r>
        <w:rPr>
          <w:i/>
          <w:iCs/>
        </w:rPr>
        <w:t xml:space="preserve"> 23 </w:t>
      </w:r>
      <w:proofErr w:type="spellStart"/>
      <w:r>
        <w:rPr>
          <w:i/>
          <w:iCs/>
        </w:rPr>
        <w:t>tháng</w:t>
      </w:r>
      <w:proofErr w:type="spellEnd"/>
      <w:r>
        <w:rPr>
          <w:i/>
          <w:iCs/>
        </w:rPr>
        <w:t xml:space="preserve"> 08 </w:t>
      </w:r>
      <w:proofErr w:type="spellStart"/>
      <w:r>
        <w:rPr>
          <w:i/>
          <w:iCs/>
        </w:rPr>
        <w:t>năm</w:t>
      </w:r>
      <w:proofErr w:type="spellEnd"/>
      <w:r>
        <w:rPr>
          <w:i/>
          <w:iCs/>
        </w:rPr>
        <w:t xml:space="preserve"> 2023 </w:t>
      </w:r>
      <w:proofErr w:type="spellStart"/>
      <w:r>
        <w:rPr>
          <w:i/>
          <w:iCs/>
        </w:rPr>
        <w:t>của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Chính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phủ</w:t>
      </w:r>
      <w:proofErr w:type="spellEnd"/>
      <w:r>
        <w:rPr>
          <w:i/>
          <w:iCs/>
        </w:rPr>
        <w:t>)</w:t>
      </w:r>
    </w:p>
    <w:p w:rsidR="00BB5311" w:rsidRDefault="00F26CA0">
      <w:pPr>
        <w:spacing w:after="0" w:line="240" w:lineRule="auto"/>
        <w:jc w:val="center"/>
        <w:rPr>
          <w:iCs/>
          <w:vertAlign w:val="superscript"/>
        </w:rPr>
      </w:pPr>
      <w:bookmarkStart w:id="1" w:name="_GoBack"/>
      <w:bookmarkEnd w:id="1"/>
      <w:r>
        <w:rPr>
          <w:iCs/>
          <w:vertAlign w:val="superscript"/>
        </w:rPr>
        <w:t>___________</w:t>
      </w:r>
    </w:p>
    <w:p w:rsidR="00BB5311" w:rsidRDefault="00BB5311">
      <w:pPr>
        <w:spacing w:before="40" w:after="40" w:line="240" w:lineRule="auto"/>
        <w:jc w:val="both"/>
        <w:rPr>
          <w:sz w:val="16"/>
        </w:rPr>
      </w:pPr>
    </w:p>
    <w:p w:rsidR="00BB5311" w:rsidRDefault="00F26CA0">
      <w:pPr>
        <w:pStyle w:val="Heading2"/>
        <w:spacing w:after="0"/>
        <w:ind w:firstLine="567"/>
        <w:rPr>
          <w:b w:val="0"/>
        </w:rPr>
      </w:pPr>
      <w:bookmarkStart w:id="2" w:name="_Toc118041846"/>
      <w:proofErr w:type="spellStart"/>
      <w:r>
        <w:rPr>
          <w:b w:val="0"/>
        </w:rPr>
        <w:t>Danh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m</w:t>
      </w:r>
      <w:r>
        <w:rPr>
          <w:b w:val="0"/>
        </w:rPr>
        <w:t>ụ</w:t>
      </w:r>
      <w:r>
        <w:rPr>
          <w:b w:val="0"/>
        </w:rPr>
        <w:t>c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lĩnh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v</w:t>
      </w:r>
      <w:r>
        <w:rPr>
          <w:b w:val="0"/>
        </w:rPr>
        <w:t>ự</w:t>
      </w:r>
      <w:r>
        <w:rPr>
          <w:b w:val="0"/>
        </w:rPr>
        <w:t>c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k</w:t>
      </w:r>
      <w:r>
        <w:rPr>
          <w:b w:val="0"/>
        </w:rPr>
        <w:t>ỹ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thu</w:t>
      </w:r>
      <w:r>
        <w:rPr>
          <w:b w:val="0"/>
        </w:rPr>
        <w:t>ậ</w:t>
      </w:r>
      <w:r>
        <w:rPr>
          <w:b w:val="0"/>
        </w:rPr>
        <w:t>t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có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tác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đ</w:t>
      </w:r>
      <w:r>
        <w:rPr>
          <w:b w:val="0"/>
        </w:rPr>
        <w:t>ộ</w:t>
      </w:r>
      <w:r>
        <w:rPr>
          <w:b w:val="0"/>
        </w:rPr>
        <w:t>ng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đ</w:t>
      </w:r>
      <w:r>
        <w:rPr>
          <w:b w:val="0"/>
        </w:rPr>
        <w:t>ế</w:t>
      </w:r>
      <w:r>
        <w:rPr>
          <w:b w:val="0"/>
        </w:rPr>
        <w:t>n</w:t>
      </w:r>
      <w:proofErr w:type="spellEnd"/>
      <w:r>
        <w:rPr>
          <w:b w:val="0"/>
        </w:rPr>
        <w:t xml:space="preserve"> an </w:t>
      </w:r>
      <w:proofErr w:type="spellStart"/>
      <w:r>
        <w:rPr>
          <w:b w:val="0"/>
        </w:rPr>
        <w:t>ninh</w:t>
      </w:r>
      <w:proofErr w:type="spellEnd"/>
      <w:r>
        <w:rPr>
          <w:b w:val="0"/>
        </w:rPr>
        <w:t xml:space="preserve">, </w:t>
      </w:r>
      <w:proofErr w:type="spellStart"/>
      <w:r>
        <w:rPr>
          <w:b w:val="0"/>
        </w:rPr>
        <w:t>qu</w:t>
      </w:r>
      <w:r>
        <w:rPr>
          <w:b w:val="0"/>
        </w:rPr>
        <w:t>ố</w:t>
      </w:r>
      <w:r>
        <w:rPr>
          <w:b w:val="0"/>
        </w:rPr>
        <w:t>c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phòng</w:t>
      </w:r>
      <w:bookmarkEnd w:id="2"/>
      <w:proofErr w:type="spellEnd"/>
      <w:r>
        <w:rPr>
          <w:b w:val="0"/>
        </w:rPr>
        <w:t xml:space="preserve"> </w:t>
      </w:r>
    </w:p>
    <w:p w:rsidR="00BB5311" w:rsidRDefault="00F26CA0">
      <w:pPr>
        <w:numPr>
          <w:ilvl w:val="0"/>
          <w:numId w:val="2"/>
        </w:numPr>
        <w:tabs>
          <w:tab w:val="left" w:pos="851"/>
        </w:tabs>
        <w:spacing w:before="120" w:after="0" w:line="240" w:lineRule="auto"/>
        <w:ind w:left="0" w:firstLine="567"/>
        <w:jc w:val="both"/>
        <w:rPr>
          <w:szCs w:val="28"/>
        </w:rPr>
      </w:pPr>
      <w:proofErr w:type="spellStart"/>
      <w:r>
        <w:rPr>
          <w:szCs w:val="28"/>
        </w:rPr>
        <w:t>Vũ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khí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bao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g</w:t>
      </w:r>
      <w:r>
        <w:rPr>
          <w:szCs w:val="28"/>
        </w:rPr>
        <w:t>ồ</w:t>
      </w:r>
      <w:r>
        <w:rPr>
          <w:szCs w:val="28"/>
        </w:rPr>
        <w:t>m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</w:t>
      </w:r>
      <w:r>
        <w:rPr>
          <w:szCs w:val="28"/>
        </w:rPr>
        <w:t>ạ</w:t>
      </w:r>
      <w:r>
        <w:rPr>
          <w:szCs w:val="28"/>
        </w:rPr>
        <w:t>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dư</w:t>
      </w:r>
      <w:r>
        <w:rPr>
          <w:szCs w:val="28"/>
        </w:rPr>
        <w:t>ợ</w:t>
      </w:r>
      <w:r>
        <w:rPr>
          <w:szCs w:val="28"/>
        </w:rPr>
        <w:t>c</w:t>
      </w:r>
      <w:proofErr w:type="spellEnd"/>
      <w:r>
        <w:rPr>
          <w:szCs w:val="28"/>
        </w:rPr>
        <w:t xml:space="preserve">; </w:t>
      </w:r>
      <w:proofErr w:type="spellStart"/>
      <w:r>
        <w:rPr>
          <w:szCs w:val="28"/>
        </w:rPr>
        <w:t>vũ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khí</w:t>
      </w:r>
      <w:proofErr w:type="spellEnd"/>
      <w:r>
        <w:rPr>
          <w:szCs w:val="28"/>
        </w:rPr>
        <w:t xml:space="preserve"> </w:t>
      </w:r>
      <w:r>
        <w:rPr>
          <w:szCs w:val="28"/>
          <w:lang w:val="vi-VN"/>
        </w:rPr>
        <w:t>hoá h</w:t>
      </w:r>
      <w:r>
        <w:rPr>
          <w:szCs w:val="28"/>
          <w:lang w:val="vi-VN"/>
        </w:rPr>
        <w:t>ọ</w:t>
      </w:r>
      <w:r>
        <w:rPr>
          <w:szCs w:val="28"/>
          <w:lang w:val="vi-VN"/>
        </w:rPr>
        <w:t>c, sinh h</w:t>
      </w:r>
      <w:r>
        <w:rPr>
          <w:szCs w:val="28"/>
          <w:lang w:val="vi-VN"/>
        </w:rPr>
        <w:t>ọ</w:t>
      </w:r>
      <w:r>
        <w:rPr>
          <w:szCs w:val="28"/>
          <w:lang w:val="vi-VN"/>
        </w:rPr>
        <w:t xml:space="preserve">c, </w:t>
      </w:r>
      <w:proofErr w:type="spellStart"/>
      <w:r>
        <w:rPr>
          <w:szCs w:val="28"/>
        </w:rPr>
        <w:t>h</w:t>
      </w:r>
      <w:r>
        <w:rPr>
          <w:szCs w:val="28"/>
        </w:rPr>
        <w:t>ạ</w:t>
      </w:r>
      <w:r>
        <w:rPr>
          <w:szCs w:val="28"/>
        </w:rPr>
        <w:t>t</w:t>
      </w:r>
      <w:proofErr w:type="spellEnd"/>
      <w:r>
        <w:rPr>
          <w:szCs w:val="28"/>
        </w:rPr>
        <w:t xml:space="preserve"> </w:t>
      </w:r>
      <w:r>
        <w:rPr>
          <w:szCs w:val="28"/>
          <w:lang w:val="vi-VN"/>
        </w:rPr>
        <w:t>nhân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và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các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lo</w:t>
      </w:r>
      <w:r>
        <w:rPr>
          <w:szCs w:val="28"/>
        </w:rPr>
        <w:t>ạ</w:t>
      </w:r>
      <w:r>
        <w:rPr>
          <w:szCs w:val="28"/>
        </w:rPr>
        <w:t>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vũ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khí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khác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dùng</w:t>
      </w:r>
      <w:proofErr w:type="spellEnd"/>
      <w:r>
        <w:rPr>
          <w:szCs w:val="28"/>
        </w:rPr>
        <w:t xml:space="preserve"> </w:t>
      </w:r>
      <w:r>
        <w:rPr>
          <w:szCs w:val="28"/>
          <w:lang w:val="vi-VN"/>
        </w:rPr>
        <w:t>trong quân s</w:t>
      </w:r>
      <w:r>
        <w:rPr>
          <w:szCs w:val="28"/>
          <w:lang w:val="vi-VN"/>
        </w:rPr>
        <w:t>ự</w:t>
      </w:r>
      <w:r>
        <w:rPr>
          <w:szCs w:val="28"/>
        </w:rPr>
        <w:t>.</w:t>
      </w:r>
    </w:p>
    <w:p w:rsidR="00BB5311" w:rsidRDefault="00F26CA0">
      <w:pPr>
        <w:numPr>
          <w:ilvl w:val="0"/>
          <w:numId w:val="2"/>
        </w:numPr>
        <w:tabs>
          <w:tab w:val="left" w:pos="851"/>
        </w:tabs>
        <w:spacing w:before="120" w:after="0" w:line="240" w:lineRule="auto"/>
        <w:ind w:left="0" w:firstLine="567"/>
        <w:jc w:val="both"/>
        <w:rPr>
          <w:szCs w:val="28"/>
        </w:rPr>
      </w:pPr>
      <w:proofErr w:type="spellStart"/>
      <w:r>
        <w:rPr>
          <w:szCs w:val="28"/>
        </w:rPr>
        <w:t>V</w:t>
      </w:r>
      <w:r>
        <w:rPr>
          <w:szCs w:val="28"/>
        </w:rPr>
        <w:t>ậ</w:t>
      </w:r>
      <w:r>
        <w:rPr>
          <w:szCs w:val="28"/>
        </w:rPr>
        <w:t>t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li</w:t>
      </w:r>
      <w:r>
        <w:rPr>
          <w:szCs w:val="28"/>
        </w:rPr>
        <w:t>ệ</w:t>
      </w:r>
      <w:r>
        <w:rPr>
          <w:szCs w:val="28"/>
        </w:rPr>
        <w:t>u</w:t>
      </w:r>
      <w:proofErr w:type="spellEnd"/>
      <w:r>
        <w:rPr>
          <w:szCs w:val="28"/>
        </w:rPr>
        <w:t xml:space="preserve"> </w:t>
      </w:r>
      <w:r>
        <w:rPr>
          <w:szCs w:val="28"/>
          <w:lang w:val="vi-VN"/>
        </w:rPr>
        <w:t>n</w:t>
      </w:r>
      <w:r>
        <w:rPr>
          <w:szCs w:val="28"/>
          <w:lang w:val="vi-VN"/>
        </w:rPr>
        <w:t>ổ</w:t>
      </w:r>
      <w:r>
        <w:rPr>
          <w:szCs w:val="28"/>
        </w:rPr>
        <w:t>.</w:t>
      </w:r>
    </w:p>
    <w:p w:rsidR="00BB5311" w:rsidRDefault="00F26CA0">
      <w:pPr>
        <w:numPr>
          <w:ilvl w:val="0"/>
          <w:numId w:val="2"/>
        </w:numPr>
        <w:tabs>
          <w:tab w:val="left" w:pos="851"/>
        </w:tabs>
        <w:spacing w:before="120" w:after="0" w:line="240" w:lineRule="auto"/>
        <w:ind w:left="0" w:firstLine="567"/>
        <w:jc w:val="both"/>
        <w:rPr>
          <w:szCs w:val="28"/>
        </w:rPr>
      </w:pPr>
      <w:r>
        <w:rPr>
          <w:szCs w:val="28"/>
        </w:rPr>
        <w:t>T</w:t>
      </w:r>
      <w:r>
        <w:rPr>
          <w:szCs w:val="28"/>
          <w:lang w:val="vi-VN"/>
        </w:rPr>
        <w:t>rang thi</w:t>
      </w:r>
      <w:r>
        <w:rPr>
          <w:szCs w:val="28"/>
          <w:lang w:val="vi-VN"/>
        </w:rPr>
        <w:t>ế</w:t>
      </w:r>
      <w:r>
        <w:rPr>
          <w:szCs w:val="28"/>
          <w:lang w:val="vi-VN"/>
        </w:rPr>
        <w:t>t b</w:t>
      </w:r>
      <w:r>
        <w:rPr>
          <w:szCs w:val="28"/>
          <w:lang w:val="vi-VN"/>
        </w:rPr>
        <w:t>ị</w:t>
      </w:r>
      <w:r>
        <w:rPr>
          <w:szCs w:val="28"/>
          <w:lang w:val="vi-VN"/>
        </w:rPr>
        <w:t xml:space="preserve"> quân s</w:t>
      </w:r>
      <w:r>
        <w:rPr>
          <w:szCs w:val="28"/>
          <w:lang w:val="vi-VN"/>
        </w:rPr>
        <w:t>ự</w:t>
      </w:r>
      <w:r>
        <w:rPr>
          <w:szCs w:val="28"/>
        </w:rPr>
        <w:t>.</w:t>
      </w:r>
    </w:p>
    <w:p w:rsidR="00BB5311" w:rsidRDefault="00F26CA0">
      <w:pPr>
        <w:numPr>
          <w:ilvl w:val="0"/>
          <w:numId w:val="2"/>
        </w:numPr>
        <w:tabs>
          <w:tab w:val="left" w:pos="851"/>
        </w:tabs>
        <w:spacing w:before="120" w:after="0" w:line="240" w:lineRule="auto"/>
        <w:ind w:left="0" w:firstLine="567"/>
        <w:jc w:val="both"/>
        <w:rPr>
          <w:szCs w:val="28"/>
        </w:rPr>
      </w:pPr>
      <w:r>
        <w:rPr>
          <w:szCs w:val="28"/>
        </w:rPr>
        <w:t>T</w:t>
      </w:r>
      <w:r>
        <w:rPr>
          <w:szCs w:val="28"/>
          <w:lang w:val="vi-VN"/>
        </w:rPr>
        <w:t>hi</w:t>
      </w:r>
      <w:r>
        <w:rPr>
          <w:szCs w:val="28"/>
          <w:lang w:val="vi-VN"/>
        </w:rPr>
        <w:t>ế</w:t>
      </w:r>
      <w:r>
        <w:rPr>
          <w:szCs w:val="28"/>
          <w:lang w:val="vi-VN"/>
        </w:rPr>
        <w:t>t b</w:t>
      </w:r>
      <w:r>
        <w:rPr>
          <w:szCs w:val="28"/>
          <w:lang w:val="vi-VN"/>
        </w:rPr>
        <w:t>ị</w:t>
      </w:r>
      <w:r>
        <w:rPr>
          <w:szCs w:val="28"/>
        </w:rPr>
        <w:t xml:space="preserve">, </w:t>
      </w:r>
      <w:proofErr w:type="spellStart"/>
      <w:r>
        <w:rPr>
          <w:szCs w:val="28"/>
        </w:rPr>
        <w:t>công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ngh</w:t>
      </w:r>
      <w:r>
        <w:rPr>
          <w:szCs w:val="28"/>
        </w:rPr>
        <w:t>ệ</w:t>
      </w:r>
      <w:proofErr w:type="spellEnd"/>
      <w:r>
        <w:rPr>
          <w:szCs w:val="28"/>
          <w:lang w:val="vi-VN"/>
        </w:rPr>
        <w:t xml:space="preserve"> đư</w:t>
      </w:r>
      <w:r>
        <w:rPr>
          <w:szCs w:val="28"/>
          <w:lang w:val="vi-VN"/>
        </w:rPr>
        <w:t>ợ</w:t>
      </w:r>
      <w:r>
        <w:rPr>
          <w:szCs w:val="28"/>
          <w:lang w:val="vi-VN"/>
        </w:rPr>
        <w:t>c s</w:t>
      </w:r>
      <w:r>
        <w:rPr>
          <w:szCs w:val="28"/>
          <w:lang w:val="vi-VN"/>
        </w:rPr>
        <w:t>ử</w:t>
      </w:r>
      <w:r>
        <w:rPr>
          <w:szCs w:val="28"/>
          <w:lang w:val="vi-VN"/>
        </w:rPr>
        <w:t xml:space="preserve"> d</w:t>
      </w:r>
      <w:r>
        <w:rPr>
          <w:szCs w:val="28"/>
          <w:lang w:val="vi-VN"/>
        </w:rPr>
        <w:t>ụ</w:t>
      </w:r>
      <w:r>
        <w:rPr>
          <w:szCs w:val="28"/>
          <w:lang w:val="vi-VN"/>
        </w:rPr>
        <w:t>ng cho các ho</w:t>
      </w:r>
      <w:r>
        <w:rPr>
          <w:szCs w:val="28"/>
          <w:lang w:val="vi-VN"/>
        </w:rPr>
        <w:t>ạ</w:t>
      </w:r>
      <w:r>
        <w:rPr>
          <w:szCs w:val="28"/>
          <w:lang w:val="vi-VN"/>
        </w:rPr>
        <w:t>t đ</w:t>
      </w:r>
      <w:r>
        <w:rPr>
          <w:szCs w:val="28"/>
          <w:lang w:val="vi-VN"/>
        </w:rPr>
        <w:t>ộ</w:t>
      </w:r>
      <w:r>
        <w:rPr>
          <w:szCs w:val="28"/>
          <w:lang w:val="vi-VN"/>
        </w:rPr>
        <w:t>ng tình báo, ph</w:t>
      </w:r>
      <w:r>
        <w:rPr>
          <w:szCs w:val="28"/>
          <w:lang w:val="vi-VN"/>
        </w:rPr>
        <w:t>ả</w:t>
      </w:r>
      <w:r>
        <w:rPr>
          <w:szCs w:val="28"/>
          <w:lang w:val="vi-VN"/>
        </w:rPr>
        <w:t>n gián, đi</w:t>
      </w:r>
      <w:r>
        <w:rPr>
          <w:szCs w:val="28"/>
          <w:lang w:val="vi-VN"/>
        </w:rPr>
        <w:t>ề</w:t>
      </w:r>
      <w:r>
        <w:rPr>
          <w:szCs w:val="28"/>
          <w:lang w:val="vi-VN"/>
        </w:rPr>
        <w:t>u tra t</w:t>
      </w:r>
      <w:r>
        <w:rPr>
          <w:szCs w:val="28"/>
          <w:lang w:val="vi-VN"/>
        </w:rPr>
        <w:t>ộ</w:t>
      </w:r>
      <w:r>
        <w:rPr>
          <w:szCs w:val="28"/>
          <w:lang w:val="vi-VN"/>
        </w:rPr>
        <w:t>i ph</w:t>
      </w:r>
      <w:r>
        <w:rPr>
          <w:szCs w:val="28"/>
          <w:lang w:val="vi-VN"/>
        </w:rPr>
        <w:t>ạ</w:t>
      </w:r>
      <w:r>
        <w:rPr>
          <w:szCs w:val="28"/>
          <w:lang w:val="vi-VN"/>
        </w:rPr>
        <w:t>m.</w:t>
      </w:r>
    </w:p>
    <w:p w:rsidR="00BB5311" w:rsidRDefault="00F26CA0">
      <w:pPr>
        <w:numPr>
          <w:ilvl w:val="0"/>
          <w:numId w:val="2"/>
        </w:numPr>
        <w:tabs>
          <w:tab w:val="left" w:pos="851"/>
        </w:tabs>
        <w:spacing w:before="120" w:after="0" w:line="240" w:lineRule="auto"/>
        <w:ind w:left="0" w:firstLine="567"/>
        <w:jc w:val="both"/>
        <w:rPr>
          <w:szCs w:val="28"/>
          <w:lang w:val="vi-VN"/>
        </w:rPr>
      </w:pPr>
      <w:r>
        <w:rPr>
          <w:szCs w:val="28"/>
        </w:rPr>
        <w:t>C</w:t>
      </w:r>
      <w:r>
        <w:rPr>
          <w:szCs w:val="28"/>
          <w:lang w:val="vi-VN"/>
        </w:rPr>
        <w:t xml:space="preserve">ông </w:t>
      </w:r>
      <w:proofErr w:type="spellStart"/>
      <w:r>
        <w:rPr>
          <w:szCs w:val="28"/>
        </w:rPr>
        <w:t>c</w:t>
      </w:r>
      <w:r>
        <w:rPr>
          <w:szCs w:val="28"/>
        </w:rPr>
        <w:t>ụ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h</w:t>
      </w:r>
      <w:r>
        <w:rPr>
          <w:szCs w:val="28"/>
        </w:rPr>
        <w:t>ỗ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tr</w:t>
      </w:r>
      <w:r>
        <w:rPr>
          <w:szCs w:val="28"/>
        </w:rPr>
        <w:t>ợ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phương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</w:t>
      </w:r>
      <w:r>
        <w:rPr>
          <w:szCs w:val="28"/>
        </w:rPr>
        <w:t>i</w:t>
      </w:r>
      <w:r>
        <w:rPr>
          <w:szCs w:val="28"/>
        </w:rPr>
        <w:t>ệ</w:t>
      </w:r>
      <w:r>
        <w:rPr>
          <w:szCs w:val="28"/>
        </w:rPr>
        <w:t>n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thi</w:t>
      </w:r>
      <w:r>
        <w:rPr>
          <w:szCs w:val="28"/>
        </w:rPr>
        <w:t>ế</w:t>
      </w:r>
      <w:r>
        <w:rPr>
          <w:szCs w:val="28"/>
        </w:rPr>
        <w:t>t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b</w:t>
      </w:r>
      <w:r>
        <w:rPr>
          <w:szCs w:val="28"/>
        </w:rPr>
        <w:t>ị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k</w:t>
      </w:r>
      <w:r>
        <w:rPr>
          <w:szCs w:val="28"/>
        </w:rPr>
        <w:t>ỹ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thu</w:t>
      </w:r>
      <w:r>
        <w:rPr>
          <w:szCs w:val="28"/>
        </w:rPr>
        <w:t>ậ</w:t>
      </w:r>
      <w:r>
        <w:rPr>
          <w:szCs w:val="28"/>
        </w:rPr>
        <w:t>t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nghi</w:t>
      </w:r>
      <w:r>
        <w:rPr>
          <w:szCs w:val="28"/>
        </w:rPr>
        <w:t>ệ</w:t>
      </w:r>
      <w:r>
        <w:rPr>
          <w:szCs w:val="28"/>
        </w:rPr>
        <w:t>p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</w:t>
      </w:r>
      <w:r>
        <w:rPr>
          <w:szCs w:val="28"/>
        </w:rPr>
        <w:t>ụ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s</w:t>
      </w:r>
      <w:r>
        <w:rPr>
          <w:szCs w:val="28"/>
        </w:rPr>
        <w:t>ử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d</w:t>
      </w:r>
      <w:r>
        <w:rPr>
          <w:szCs w:val="28"/>
        </w:rPr>
        <w:t>ụ</w:t>
      </w:r>
      <w:r>
        <w:rPr>
          <w:szCs w:val="28"/>
        </w:rPr>
        <w:t>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trong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các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ho</w:t>
      </w:r>
      <w:r>
        <w:rPr>
          <w:szCs w:val="28"/>
        </w:rPr>
        <w:t>ạ</w:t>
      </w:r>
      <w:r>
        <w:rPr>
          <w:szCs w:val="28"/>
        </w:rPr>
        <w:t>t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</w:t>
      </w:r>
      <w:r>
        <w:rPr>
          <w:szCs w:val="28"/>
        </w:rPr>
        <w:t>ộ</w:t>
      </w:r>
      <w:r>
        <w:rPr>
          <w:szCs w:val="28"/>
        </w:rPr>
        <w:t>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liên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quan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</w:t>
      </w:r>
      <w:r>
        <w:rPr>
          <w:szCs w:val="28"/>
        </w:rPr>
        <w:t>ế</w:t>
      </w:r>
      <w:r>
        <w:rPr>
          <w:szCs w:val="28"/>
        </w:rPr>
        <w:t>n</w:t>
      </w:r>
      <w:proofErr w:type="spellEnd"/>
      <w:r>
        <w:rPr>
          <w:szCs w:val="28"/>
        </w:rPr>
        <w:t xml:space="preserve"> an </w:t>
      </w:r>
      <w:proofErr w:type="spellStart"/>
      <w:r>
        <w:rPr>
          <w:szCs w:val="28"/>
        </w:rPr>
        <w:t>ninh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tr</w:t>
      </w:r>
      <w:r>
        <w:rPr>
          <w:szCs w:val="28"/>
        </w:rPr>
        <w:t>ậ</w:t>
      </w:r>
      <w:r>
        <w:rPr>
          <w:szCs w:val="28"/>
        </w:rPr>
        <w:t>t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</w:t>
      </w:r>
      <w:r>
        <w:rPr>
          <w:szCs w:val="28"/>
        </w:rPr>
        <w:t>ự</w:t>
      </w:r>
      <w:proofErr w:type="spellEnd"/>
      <w:r>
        <w:rPr>
          <w:szCs w:val="28"/>
        </w:rPr>
        <w:t xml:space="preserve">. </w:t>
      </w:r>
    </w:p>
    <w:p w:rsidR="00BB5311" w:rsidRDefault="00BB5311">
      <w:pPr>
        <w:spacing w:before="40" w:after="40" w:line="240" w:lineRule="auto"/>
        <w:ind w:left="567"/>
        <w:jc w:val="both"/>
        <w:rPr>
          <w:szCs w:val="28"/>
          <w:lang w:val="vi-VN"/>
        </w:rPr>
      </w:pPr>
    </w:p>
    <w:sectPr w:rsidR="00BB5311">
      <w:headerReference w:type="default" r:id="rId8"/>
      <w:headerReference w:type="first" r:id="rId9"/>
      <w:footerReference w:type="first" r:id="rId10"/>
      <w:pgSz w:w="11907" w:h="16840" w:code="9"/>
      <w:pgMar w:top="1418" w:right="1134" w:bottom="1134" w:left="1985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6CA0" w:rsidRDefault="00F26CA0">
      <w:pPr>
        <w:spacing w:after="0" w:line="240" w:lineRule="auto"/>
      </w:pPr>
      <w:r>
        <w:separator/>
      </w:r>
    </w:p>
    <w:p w:rsidR="00F26CA0" w:rsidRDefault="00F26CA0"/>
  </w:endnote>
  <w:endnote w:type="continuationSeparator" w:id="0">
    <w:p w:rsidR="00F26CA0" w:rsidRDefault="00F26CA0">
      <w:pPr>
        <w:spacing w:after="0" w:line="240" w:lineRule="auto"/>
      </w:pPr>
      <w:r>
        <w:continuationSeparator/>
      </w:r>
    </w:p>
    <w:p w:rsidR="00F26CA0" w:rsidRDefault="00F26CA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5311" w:rsidRDefault="00BB53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6CA0" w:rsidRDefault="00F26CA0">
      <w:pPr>
        <w:spacing w:after="0" w:line="240" w:lineRule="auto"/>
      </w:pPr>
      <w:r>
        <w:separator/>
      </w:r>
    </w:p>
  </w:footnote>
  <w:footnote w:type="continuationSeparator" w:id="0">
    <w:p w:rsidR="00F26CA0" w:rsidRDefault="00F26CA0">
      <w:pPr>
        <w:spacing w:after="0" w:line="240" w:lineRule="auto"/>
      </w:pPr>
      <w:r>
        <w:continuationSeparator/>
      </w:r>
    </w:p>
    <w:p w:rsidR="00F26CA0" w:rsidRDefault="00F26CA0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5311" w:rsidRDefault="00BB531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5311" w:rsidRDefault="00F26CA0">
    <w:pPr>
      <w:pStyle w:val="Header"/>
      <w:spacing w:before="120" w:after="60"/>
      <w:jc w:val="right"/>
      <w:rPr>
        <w:b/>
        <w:bCs/>
        <w:sz w:val="20"/>
        <w:lang w:val="pt-BR"/>
      </w:rPr>
    </w:pPr>
    <w:r>
      <w:rPr>
        <w:b/>
        <w:bCs/>
        <w:sz w:val="20"/>
        <w:lang w:val="pt-BR"/>
      </w:rPr>
      <w:t xml:space="preserve">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63890"/>
    <w:multiLevelType w:val="hybridMultilevel"/>
    <w:tmpl w:val="B1DE1352"/>
    <w:lvl w:ilvl="0" w:tplc="82905622">
      <w:start w:val="1"/>
      <w:numFmt w:val="decimal"/>
      <w:lvlText w:val="VI.%1"/>
      <w:lvlJc w:val="left"/>
      <w:pPr>
        <w:ind w:left="2912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3632" w:hanging="360"/>
      </w:pPr>
    </w:lvl>
    <w:lvl w:ilvl="2" w:tplc="0409001B" w:tentative="1">
      <w:start w:val="1"/>
      <w:numFmt w:val="lowerRoman"/>
      <w:lvlText w:val="%3."/>
      <w:lvlJc w:val="right"/>
      <w:pPr>
        <w:ind w:left="4352" w:hanging="180"/>
      </w:pPr>
    </w:lvl>
    <w:lvl w:ilvl="3" w:tplc="0409000F" w:tentative="1">
      <w:start w:val="1"/>
      <w:numFmt w:val="decimal"/>
      <w:lvlText w:val="%4."/>
      <w:lvlJc w:val="left"/>
      <w:pPr>
        <w:ind w:left="5072" w:hanging="360"/>
      </w:pPr>
    </w:lvl>
    <w:lvl w:ilvl="4" w:tplc="04090019" w:tentative="1">
      <w:start w:val="1"/>
      <w:numFmt w:val="lowerLetter"/>
      <w:lvlText w:val="%5."/>
      <w:lvlJc w:val="left"/>
      <w:pPr>
        <w:ind w:left="5792" w:hanging="360"/>
      </w:pPr>
    </w:lvl>
    <w:lvl w:ilvl="5" w:tplc="0409001B" w:tentative="1">
      <w:start w:val="1"/>
      <w:numFmt w:val="lowerRoman"/>
      <w:lvlText w:val="%6."/>
      <w:lvlJc w:val="right"/>
      <w:pPr>
        <w:ind w:left="6512" w:hanging="180"/>
      </w:pPr>
    </w:lvl>
    <w:lvl w:ilvl="6" w:tplc="0409000F" w:tentative="1">
      <w:start w:val="1"/>
      <w:numFmt w:val="decimal"/>
      <w:lvlText w:val="%7."/>
      <w:lvlJc w:val="left"/>
      <w:pPr>
        <w:ind w:left="7232" w:hanging="360"/>
      </w:pPr>
    </w:lvl>
    <w:lvl w:ilvl="7" w:tplc="04090019" w:tentative="1">
      <w:start w:val="1"/>
      <w:numFmt w:val="lowerLetter"/>
      <w:lvlText w:val="%8."/>
      <w:lvlJc w:val="left"/>
      <w:pPr>
        <w:ind w:left="7952" w:hanging="360"/>
      </w:pPr>
    </w:lvl>
    <w:lvl w:ilvl="8" w:tplc="0409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1" w15:restartNumberingAfterBreak="0">
    <w:nsid w:val="18361530"/>
    <w:multiLevelType w:val="hybridMultilevel"/>
    <w:tmpl w:val="0406A1F4"/>
    <w:lvl w:ilvl="0" w:tplc="B1241E4E">
      <w:start w:val="1"/>
      <w:numFmt w:val="decimal"/>
      <w:lvlText w:val="V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666EE9"/>
    <w:multiLevelType w:val="hybridMultilevel"/>
    <w:tmpl w:val="5316D196"/>
    <w:lvl w:ilvl="0" w:tplc="C2F4A9A4">
      <w:start w:val="1"/>
      <w:numFmt w:val="decimal"/>
      <w:lvlText w:val="III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795A4C"/>
    <w:multiLevelType w:val="hybridMultilevel"/>
    <w:tmpl w:val="04523BE0"/>
    <w:lvl w:ilvl="0" w:tplc="547A2948">
      <w:start w:val="386"/>
      <w:numFmt w:val="bullet"/>
      <w:lvlText w:val=""/>
      <w:lvlJc w:val="left"/>
      <w:pPr>
        <w:ind w:left="720" w:hanging="360"/>
      </w:pPr>
      <w:rPr>
        <w:rFonts w:ascii="Wingdings 2" w:eastAsia="Times New Roman" w:hAnsi="Wingdings 2" w:cs="Times New Roman" w:hint="default"/>
        <w:b/>
        <w:sz w:val="30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CD2E05"/>
    <w:multiLevelType w:val="hybridMultilevel"/>
    <w:tmpl w:val="70BEA5AE"/>
    <w:lvl w:ilvl="0" w:tplc="FAECD8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D86100"/>
    <w:multiLevelType w:val="hybridMultilevel"/>
    <w:tmpl w:val="8A4E5418"/>
    <w:lvl w:ilvl="0" w:tplc="EE12C03A">
      <w:start w:val="1"/>
      <w:numFmt w:val="decimal"/>
      <w:lvlText w:val="VII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7136F5"/>
    <w:multiLevelType w:val="hybridMultilevel"/>
    <w:tmpl w:val="1A50E5A6"/>
    <w:lvl w:ilvl="0" w:tplc="5874DE48">
      <w:start w:val="1"/>
      <w:numFmt w:val="decimal"/>
      <w:lvlText w:val="II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012F1B"/>
    <w:multiLevelType w:val="hybridMultilevel"/>
    <w:tmpl w:val="A8623862"/>
    <w:lvl w:ilvl="0" w:tplc="3B8CB4BC">
      <w:start w:val="1"/>
      <w:numFmt w:val="decimal"/>
      <w:lvlText w:val="IV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8565C7"/>
    <w:multiLevelType w:val="hybridMultilevel"/>
    <w:tmpl w:val="9B1645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81147F"/>
    <w:multiLevelType w:val="hybridMultilevel"/>
    <w:tmpl w:val="111CE03C"/>
    <w:lvl w:ilvl="0" w:tplc="A2F296D8">
      <w:start w:val="1"/>
      <w:numFmt w:val="decimal"/>
      <w:lvlText w:val="I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4344E9"/>
    <w:multiLevelType w:val="hybridMultilevel"/>
    <w:tmpl w:val="7C50677C"/>
    <w:lvl w:ilvl="0" w:tplc="82905622">
      <w:start w:val="1"/>
      <w:numFmt w:val="decimal"/>
      <w:lvlText w:val="VI.%1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9"/>
  </w:num>
  <w:num w:numId="4">
    <w:abstractNumId w:val="6"/>
  </w:num>
  <w:num w:numId="5">
    <w:abstractNumId w:val="2"/>
  </w:num>
  <w:num w:numId="6">
    <w:abstractNumId w:val="7"/>
  </w:num>
  <w:num w:numId="7">
    <w:abstractNumId w:val="1"/>
  </w:num>
  <w:num w:numId="8">
    <w:abstractNumId w:val="0"/>
  </w:num>
  <w:num w:numId="9">
    <w:abstractNumId w:val="3"/>
  </w:num>
  <w:num w:numId="10">
    <w:abstractNumId w:val="1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311"/>
    <w:rsid w:val="007174D1"/>
    <w:rsid w:val="00BB5311"/>
    <w:rsid w:val="00F26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5C8D038-9C4F-4FD5-8823-29B1ABC4F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vi-VN" w:eastAsia="vi-V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8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pPr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nhideWhenUsed/>
    <w:qFormat/>
    <w:pPr>
      <w:spacing w:before="120" w:after="120" w:line="240" w:lineRule="auto"/>
      <w:jc w:val="both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nhideWhenUsed/>
    <w:qFormat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nhideWhenUsed/>
    <w:qFormat/>
    <w:pPr>
      <w:keepNext/>
      <w:spacing w:before="240" w:after="60"/>
      <w:outlineLvl w:val="3"/>
    </w:pPr>
    <w:rPr>
      <w:rFonts w:ascii="Calibri" w:eastAsia="Times New Roman" w:hAnsi="Calibri"/>
      <w:b/>
      <w:bCs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spacing w:before="240" w:after="60"/>
      <w:outlineLvl w:val="5"/>
    </w:pPr>
    <w:rPr>
      <w:rFonts w:ascii="Calibri" w:eastAsia="Times New Roman" w:hAnsi="Calibri"/>
      <w:b/>
      <w:bCs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spacing w:before="240" w:after="60"/>
      <w:outlineLvl w:val="6"/>
    </w:pPr>
    <w:rPr>
      <w:rFonts w:ascii="Calibri" w:eastAsia="Times New Roman" w:hAnsi="Calibr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b/>
      <w:bCs/>
      <w:sz w:val="28"/>
      <w:szCs w:val="22"/>
    </w:rPr>
  </w:style>
  <w:style w:type="character" w:customStyle="1" w:styleId="Heading2Char">
    <w:name w:val="Heading 2 Char"/>
    <w:link w:val="Heading2"/>
    <w:rPr>
      <w:b/>
      <w:bCs/>
      <w:sz w:val="28"/>
      <w:szCs w:val="22"/>
    </w:rPr>
  </w:style>
  <w:style w:type="character" w:styleId="Hyperlink">
    <w:name w:val="Hyperlink"/>
    <w:uiPriority w:val="99"/>
    <w:unhideWhenUsed/>
    <w:rPr>
      <w:color w:val="0563C1"/>
      <w:u w:val="single"/>
    </w:rPr>
  </w:style>
  <w:style w:type="paragraph" w:styleId="TOC1">
    <w:name w:val="toc 1"/>
    <w:basedOn w:val="Normal"/>
    <w:next w:val="Normal"/>
    <w:autoRedefine/>
    <w:uiPriority w:val="39"/>
    <w:unhideWhenUsed/>
    <w:pPr>
      <w:tabs>
        <w:tab w:val="right" w:leader="dot" w:pos="9345"/>
      </w:tabs>
      <w:spacing w:before="40" w:after="40" w:line="240" w:lineRule="auto"/>
      <w:jc w:val="both"/>
    </w:pPr>
    <w:rPr>
      <w:b/>
      <w:sz w:val="24"/>
    </w:rPr>
  </w:style>
  <w:style w:type="paragraph" w:styleId="TOC2">
    <w:name w:val="toc 2"/>
    <w:basedOn w:val="Normal"/>
    <w:next w:val="Normal"/>
    <w:autoRedefine/>
    <w:uiPriority w:val="39"/>
    <w:unhideWhenUsed/>
    <w:pPr>
      <w:tabs>
        <w:tab w:val="left" w:pos="284"/>
        <w:tab w:val="right" w:leader="dot" w:pos="9345"/>
      </w:tabs>
      <w:spacing w:before="40" w:after="40" w:line="240" w:lineRule="auto"/>
      <w:ind w:left="851" w:hanging="567"/>
      <w:jc w:val="both"/>
    </w:pPr>
    <w:rPr>
      <w:sz w:val="24"/>
    </w:rPr>
  </w:style>
  <w:style w:type="paragraph" w:styleId="Footer">
    <w:name w:val="footer"/>
    <w:basedOn w:val="Normal"/>
    <w:link w:val="FooterChar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Pr>
      <w:sz w:val="28"/>
      <w:szCs w:val="22"/>
    </w:rPr>
  </w:style>
  <w:style w:type="paragraph" w:styleId="Header">
    <w:name w:val="header"/>
    <w:basedOn w:val="Normal"/>
    <w:link w:val="HeaderChar"/>
    <w:unhideWhenUsed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Pr>
      <w:sz w:val="28"/>
      <w:szCs w:val="22"/>
    </w:rPr>
  </w:style>
  <w:style w:type="character" w:styleId="FootnoteReference">
    <w:name w:val="footnote reference"/>
    <w:semiHidden/>
    <w:rPr>
      <w:vertAlign w:val="superscript"/>
    </w:rPr>
  </w:style>
  <w:style w:type="paragraph" w:styleId="FootnoteText">
    <w:name w:val="footnote text"/>
    <w:basedOn w:val="Normal"/>
    <w:link w:val="FootnoteTextChar"/>
    <w:semiHidden/>
    <w:pPr>
      <w:spacing w:after="0" w:line="240" w:lineRule="auto"/>
    </w:pPr>
    <w:rPr>
      <w:rFonts w:eastAsia="Times New Roman"/>
      <w:sz w:val="20"/>
      <w:szCs w:val="20"/>
      <w:lang w:val="en-AU"/>
    </w:rPr>
  </w:style>
  <w:style w:type="character" w:customStyle="1" w:styleId="FootnoteTextChar">
    <w:name w:val="Footnote Text Char"/>
    <w:link w:val="FootnoteText"/>
    <w:semiHidden/>
    <w:rPr>
      <w:rFonts w:eastAsia="Times New Roman"/>
      <w:lang w:val="en-AU"/>
    </w:r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link w:val="BodyTextChar"/>
    <w:pPr>
      <w:keepNext/>
      <w:widowControl w:val="0"/>
      <w:tabs>
        <w:tab w:val="left" w:pos="5279"/>
      </w:tabs>
      <w:spacing w:before="60" w:after="0" w:line="240" w:lineRule="auto"/>
      <w:jc w:val="both"/>
    </w:pPr>
    <w:rPr>
      <w:rFonts w:eastAsia="Times New Roman"/>
      <w:i/>
      <w:iCs/>
      <w:sz w:val="22"/>
      <w:lang w:val="en-AU"/>
    </w:rPr>
  </w:style>
  <w:style w:type="character" w:customStyle="1" w:styleId="BodyTextChar">
    <w:name w:val="Body Text Char"/>
    <w:link w:val="BodyText"/>
    <w:rPr>
      <w:rFonts w:eastAsia="Times New Roman"/>
      <w:i/>
      <w:iCs/>
      <w:sz w:val="22"/>
      <w:szCs w:val="22"/>
      <w:lang w:val="en-AU"/>
    </w:rPr>
  </w:style>
  <w:style w:type="character" w:customStyle="1" w:styleId="Heading3Char">
    <w:name w:val="Heading 3 Char"/>
    <w:link w:val="Heading3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Heading5Char">
    <w:name w:val="Heading 5 Char"/>
    <w:link w:val="Heading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4Char">
    <w:name w:val="Heading 4 Char"/>
    <w:link w:val="Heading4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6Char">
    <w:name w:val="Heading 6 Char"/>
    <w:link w:val="Heading6"/>
    <w:uiPriority w:val="9"/>
    <w:semiHidden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Pr>
      <w:rFonts w:ascii="Calibri" w:eastAsia="Times New Roman" w:hAnsi="Calibri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Pr>
      <w:sz w:val="28"/>
      <w:szCs w:val="22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Pr>
      <w:sz w:val="16"/>
      <w:szCs w:val="16"/>
    </w:rPr>
  </w:style>
  <w:style w:type="paragraph" w:styleId="TOC3">
    <w:name w:val="toc 3"/>
    <w:basedOn w:val="Normal"/>
    <w:next w:val="Normal"/>
    <w:autoRedefine/>
    <w:uiPriority w:val="39"/>
    <w:unhideWhenUsed/>
    <w:pPr>
      <w:ind w:left="560"/>
    </w:pPr>
  </w:style>
  <w:style w:type="paragraph" w:styleId="TOC4">
    <w:name w:val="toc 4"/>
    <w:basedOn w:val="Normal"/>
    <w:next w:val="Normal"/>
    <w:autoRedefine/>
    <w:uiPriority w:val="39"/>
    <w:unhideWhenUsed/>
    <w:pPr>
      <w:spacing w:after="100"/>
      <w:ind w:left="660"/>
    </w:pPr>
    <w:rPr>
      <w:rFonts w:ascii="Calibri" w:eastAsia="Times New Roman" w:hAnsi="Calibri"/>
      <w:sz w:val="22"/>
    </w:rPr>
  </w:style>
  <w:style w:type="paragraph" w:styleId="TOC5">
    <w:name w:val="toc 5"/>
    <w:basedOn w:val="Normal"/>
    <w:next w:val="Normal"/>
    <w:autoRedefine/>
    <w:uiPriority w:val="39"/>
    <w:unhideWhenUsed/>
    <w:pPr>
      <w:spacing w:after="100"/>
      <w:ind w:left="880"/>
    </w:pPr>
    <w:rPr>
      <w:rFonts w:ascii="Calibri" w:eastAsia="Times New Roman" w:hAnsi="Calibri"/>
      <w:sz w:val="22"/>
    </w:rPr>
  </w:style>
  <w:style w:type="paragraph" w:styleId="TOC6">
    <w:name w:val="toc 6"/>
    <w:basedOn w:val="Normal"/>
    <w:next w:val="Normal"/>
    <w:autoRedefine/>
    <w:uiPriority w:val="39"/>
    <w:unhideWhenUsed/>
    <w:pPr>
      <w:spacing w:after="100"/>
      <w:ind w:left="1100"/>
    </w:pPr>
    <w:rPr>
      <w:rFonts w:ascii="Calibri" w:eastAsia="Times New Roman" w:hAnsi="Calibri"/>
      <w:sz w:val="22"/>
    </w:rPr>
  </w:style>
  <w:style w:type="paragraph" w:styleId="TOC7">
    <w:name w:val="toc 7"/>
    <w:basedOn w:val="Normal"/>
    <w:next w:val="Normal"/>
    <w:autoRedefine/>
    <w:uiPriority w:val="39"/>
    <w:unhideWhenUsed/>
    <w:pPr>
      <w:spacing w:after="100"/>
      <w:ind w:left="1320"/>
    </w:pPr>
    <w:rPr>
      <w:rFonts w:ascii="Calibri" w:eastAsia="Times New Roman" w:hAnsi="Calibri"/>
      <w:sz w:val="22"/>
    </w:rPr>
  </w:style>
  <w:style w:type="paragraph" w:styleId="TOC8">
    <w:name w:val="toc 8"/>
    <w:basedOn w:val="Normal"/>
    <w:next w:val="Normal"/>
    <w:autoRedefine/>
    <w:uiPriority w:val="39"/>
    <w:unhideWhenUsed/>
    <w:pPr>
      <w:spacing w:after="100"/>
      <w:ind w:left="1540"/>
    </w:pPr>
    <w:rPr>
      <w:rFonts w:ascii="Calibri" w:eastAsia="Times New Roman" w:hAnsi="Calibri"/>
      <w:sz w:val="22"/>
    </w:rPr>
  </w:style>
  <w:style w:type="paragraph" w:styleId="TOC9">
    <w:name w:val="toc 9"/>
    <w:basedOn w:val="Normal"/>
    <w:next w:val="Normal"/>
    <w:autoRedefine/>
    <w:uiPriority w:val="39"/>
    <w:unhideWhenUsed/>
    <w:pPr>
      <w:spacing w:after="100"/>
      <w:ind w:left="1760"/>
    </w:pPr>
    <w:rPr>
      <w:rFonts w:ascii="Calibri" w:eastAsia="Times New Roman" w:hAnsi="Calibri"/>
      <w:sz w:val="22"/>
    </w:rPr>
  </w:style>
  <w:style w:type="character" w:customStyle="1" w:styleId="UnresolvedMention1">
    <w:name w:val="Unresolved Mention1"/>
    <w:uiPriority w:val="99"/>
    <w:semiHidden/>
    <w:unhideWhenUsed/>
    <w:rPr>
      <w:color w:val="605E5C"/>
      <w:shd w:val="clear" w:color="auto" w:fill="E1DFDD"/>
    </w:rPr>
  </w:style>
  <w:style w:type="character" w:styleId="FollowedHyperlink">
    <w:name w:val="FollowedHyperlink"/>
    <w:uiPriority w:val="99"/>
    <w:semiHidden/>
    <w:unhideWhenUsed/>
    <w:rPr>
      <w:color w:val="954F72"/>
      <w:u w:val="single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Pr>
      <w:sz w:val="28"/>
      <w:szCs w:val="22"/>
    </w:rPr>
  </w:style>
  <w:style w:type="paragraph" w:styleId="Revision">
    <w:name w:val="Revision"/>
    <w:hidden/>
    <w:uiPriority w:val="99"/>
    <w:semiHidden/>
    <w:rPr>
      <w:sz w:val="28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092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64349E-6B08-4DA7-BB41-C55611594E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NH</dc:creator>
  <cp:lastModifiedBy>Vision</cp:lastModifiedBy>
  <cp:revision>3</cp:revision>
  <cp:lastPrinted>2023-03-31T01:37:00Z</cp:lastPrinted>
  <dcterms:created xsi:type="dcterms:W3CDTF">2023-08-23T08:28:00Z</dcterms:created>
  <dcterms:modified xsi:type="dcterms:W3CDTF">2023-08-25T02:12:00Z</dcterms:modified>
</cp:coreProperties>
</file>